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0136" w14:textId="77777777" w:rsidR="004B435A" w:rsidRDefault="00D57F0E" w:rsidP="00D57F0E">
      <w:pPr>
        <w:spacing w:after="0"/>
      </w:pPr>
      <w:bookmarkStart w:id="0" w:name="_GoBack"/>
      <w:bookmarkEnd w:id="0"/>
      <w:r>
        <w:t>Name: _______________________________________________ DOB</w:t>
      </w:r>
      <w:proofErr w:type="gramStart"/>
      <w:r>
        <w:t>:_</w:t>
      </w:r>
      <w:proofErr w:type="gramEnd"/>
      <w:r>
        <w:t>_____/_______/_______</w:t>
      </w:r>
    </w:p>
    <w:p w14:paraId="14E6D0C4" w14:textId="77777777" w:rsidR="00D57F0E" w:rsidRDefault="00D57F0E" w:rsidP="00D57F0E">
      <w:pPr>
        <w:spacing w:after="0"/>
      </w:pPr>
    </w:p>
    <w:p w14:paraId="7A450138" w14:textId="77777777" w:rsidR="004B435A" w:rsidRDefault="00D57F0E" w:rsidP="00D57F0E">
      <w:pPr>
        <w:spacing w:after="0"/>
      </w:pPr>
      <w:r>
        <w:t>Allergies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14:paraId="7A450139" w14:textId="77777777" w:rsidR="004B435A" w:rsidRDefault="00D57F0E" w:rsidP="00D57F0E">
      <w:pPr>
        <w:spacing w:after="0"/>
        <w:ind w:right="-88"/>
      </w:pPr>
      <w:r>
        <w:t xml:space="preserve">Medical </w:t>
      </w:r>
      <w:proofErr w:type="gramStart"/>
      <w:r>
        <w:t>History :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Medications: ______________________________</w:t>
      </w:r>
    </w:p>
    <w:p w14:paraId="7A45013A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3B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3C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3D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3E" w14:textId="77777777" w:rsidR="004B435A" w:rsidRDefault="00D57F0E" w:rsidP="00D57F0E">
      <w:pPr>
        <w:spacing w:after="0"/>
      </w:pPr>
      <w:r>
        <w:t>Past Surgical History: _______________________</w:t>
      </w:r>
      <w:r>
        <w:tab/>
      </w:r>
      <w:r>
        <w:tab/>
        <w:t xml:space="preserve">Past Ocular Surgical History: </w:t>
      </w:r>
    </w:p>
    <w:p w14:paraId="7A45013F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40" w14:textId="77777777" w:rsidR="004B435A" w:rsidRDefault="00D57F0E" w:rsidP="00D57F0E">
      <w:pPr>
        <w:spacing w:after="0"/>
      </w:pPr>
      <w:r>
        <w:tab/>
        <w:t>___________________________________</w:t>
      </w:r>
      <w:r>
        <w:tab/>
      </w:r>
      <w:r>
        <w:tab/>
        <w:t>____________________________________</w:t>
      </w:r>
    </w:p>
    <w:p w14:paraId="7A450141" w14:textId="77777777" w:rsidR="004B435A" w:rsidRDefault="00D57F0E" w:rsidP="00D57F0E">
      <w:pPr>
        <w:spacing w:after="0"/>
      </w:pPr>
      <w:r>
        <w:t xml:space="preserve">Past Ocular History: </w:t>
      </w:r>
      <w:r>
        <w:tab/>
      </w:r>
    </w:p>
    <w:p w14:paraId="7A450142" w14:textId="77777777" w:rsidR="004B435A" w:rsidRDefault="00D57F0E" w:rsidP="00D57F0E">
      <w:pPr>
        <w:spacing w:after="0"/>
      </w:pPr>
      <w:r>
        <w:t>_____</w:t>
      </w:r>
      <w:r>
        <w:tab/>
      </w:r>
      <w:proofErr w:type="spellStart"/>
      <w:r>
        <w:t>Esotropia</w:t>
      </w:r>
      <w:proofErr w:type="spellEnd"/>
      <w:r>
        <w:t xml:space="preserve"> (eyes cross in)</w:t>
      </w:r>
      <w:r>
        <w:tab/>
      </w:r>
      <w:r>
        <w:tab/>
        <w:t>_____</w:t>
      </w:r>
      <w:r>
        <w:tab/>
        <w:t>Exotropia (eyes drift out)</w:t>
      </w:r>
    </w:p>
    <w:p w14:paraId="7A450143" w14:textId="77777777" w:rsidR="004B435A" w:rsidRDefault="00D57F0E" w:rsidP="00D57F0E">
      <w:pPr>
        <w:spacing w:after="0"/>
      </w:pPr>
      <w:r>
        <w:t>_____</w:t>
      </w:r>
      <w:r>
        <w:tab/>
        <w:t>Nasolacrimal duct obstruction</w:t>
      </w:r>
      <w:r>
        <w:tab/>
        <w:t>_____</w:t>
      </w:r>
      <w:r>
        <w:tab/>
        <w:t>Poor vision one eye (amblyopia) ___Right ___Left</w:t>
      </w:r>
    </w:p>
    <w:p w14:paraId="7A450144" w14:textId="77777777" w:rsidR="004B435A" w:rsidRDefault="00D57F0E" w:rsidP="00D57F0E">
      <w:pPr>
        <w:spacing w:after="0"/>
      </w:pPr>
      <w:r>
        <w:t>_____</w:t>
      </w:r>
      <w:r>
        <w:tab/>
        <w:t>Myopia (near sightedness)</w:t>
      </w:r>
      <w:r>
        <w:tab/>
      </w:r>
      <w:r>
        <w:tab/>
        <w:t>_____</w:t>
      </w:r>
      <w:r>
        <w:tab/>
        <w:t>Hyperopia (far sighted)</w:t>
      </w:r>
    </w:p>
    <w:p w14:paraId="7A450145" w14:textId="77777777" w:rsidR="004B435A" w:rsidRDefault="00D57F0E" w:rsidP="00D57F0E">
      <w:pPr>
        <w:spacing w:after="0"/>
      </w:pPr>
      <w:r>
        <w:t>_____</w:t>
      </w:r>
      <w:r>
        <w:tab/>
        <w:t>Astigmatism</w:t>
      </w:r>
      <w:r>
        <w:tab/>
      </w:r>
      <w:r>
        <w:tab/>
      </w:r>
      <w:r>
        <w:tab/>
      </w:r>
      <w:r>
        <w:tab/>
        <w:t>_____</w:t>
      </w:r>
      <w:r>
        <w:tab/>
      </w:r>
      <w:proofErr w:type="spellStart"/>
      <w:r>
        <w:t>Anisometropia</w:t>
      </w:r>
      <w:proofErr w:type="spellEnd"/>
      <w:r>
        <w:t xml:space="preserve"> (different focus each eye)</w:t>
      </w:r>
    </w:p>
    <w:p w14:paraId="7A450146" w14:textId="77777777" w:rsidR="004B435A" w:rsidRDefault="00D57F0E" w:rsidP="00D57F0E">
      <w:pPr>
        <w:spacing w:after="0"/>
      </w:pPr>
      <w:r>
        <w:t>_____</w:t>
      </w:r>
      <w:r>
        <w:tab/>
        <w:t>Other: _______________________________________________________________________</w:t>
      </w:r>
    </w:p>
    <w:p w14:paraId="7A450147" w14:textId="77777777" w:rsidR="004B435A" w:rsidRDefault="00D57F0E" w:rsidP="00D57F0E">
      <w:pPr>
        <w:spacing w:after="0"/>
      </w:pPr>
      <w:r>
        <w:tab/>
        <w:t>_____________________________________________________________________________</w:t>
      </w:r>
    </w:p>
    <w:p w14:paraId="7A450148" w14:textId="77777777" w:rsidR="004B435A" w:rsidRDefault="00D57F0E" w:rsidP="00D57F0E">
      <w:pPr>
        <w:spacing w:after="0"/>
      </w:pPr>
      <w:r>
        <w:t xml:space="preserve">Family History: </w:t>
      </w:r>
    </w:p>
    <w:p w14:paraId="7A450149" w14:textId="77777777" w:rsidR="004B435A" w:rsidRDefault="00D57F0E" w:rsidP="00D57F0E">
      <w:pPr>
        <w:spacing w:after="0"/>
      </w:pPr>
      <w:r>
        <w:t>_____</w:t>
      </w:r>
      <w:r>
        <w:tab/>
      </w:r>
      <w:proofErr w:type="gramStart"/>
      <w:r>
        <w:t>strabismus</w:t>
      </w:r>
      <w:proofErr w:type="gramEnd"/>
      <w:r>
        <w:t xml:space="preserve"> (eyes cross/drift)</w:t>
      </w:r>
      <w:r>
        <w:tab/>
      </w:r>
      <w:r>
        <w:tab/>
        <w:t>_____</w:t>
      </w:r>
      <w:r>
        <w:tab/>
        <w:t>poor vision one eye (amblyopia)</w:t>
      </w:r>
    </w:p>
    <w:p w14:paraId="7A45014A" w14:textId="77777777" w:rsidR="004B435A" w:rsidRDefault="00D57F0E" w:rsidP="00D57F0E">
      <w:pPr>
        <w:spacing w:after="0"/>
      </w:pPr>
      <w:r>
        <w:t>_____</w:t>
      </w:r>
      <w:r>
        <w:tab/>
        <w:t>Cataract as child/young adult</w:t>
      </w:r>
      <w:r>
        <w:tab/>
      </w:r>
      <w:r>
        <w:tab/>
        <w:t>_____</w:t>
      </w:r>
      <w:r>
        <w:tab/>
        <w:t>Cataract as adult/elderly</w:t>
      </w:r>
    </w:p>
    <w:p w14:paraId="7A45014B" w14:textId="77777777" w:rsidR="004B435A" w:rsidRDefault="00D57F0E" w:rsidP="00D57F0E">
      <w:pPr>
        <w:spacing w:after="0"/>
      </w:pPr>
      <w:r>
        <w:t>_____</w:t>
      </w:r>
      <w:r>
        <w:tab/>
        <w:t>Glaucoma</w:t>
      </w:r>
      <w:r>
        <w:tab/>
      </w:r>
      <w:r>
        <w:tab/>
      </w:r>
      <w:r>
        <w:tab/>
      </w:r>
      <w:r>
        <w:tab/>
        <w:t xml:space="preserve">_____ </w:t>
      </w:r>
      <w:r>
        <w:tab/>
        <w:t>Myopia (near sighted)</w:t>
      </w:r>
    </w:p>
    <w:p w14:paraId="7A45014C" w14:textId="77777777" w:rsidR="004B435A" w:rsidRDefault="00D57F0E" w:rsidP="00D57F0E">
      <w:pPr>
        <w:spacing w:after="0"/>
      </w:pPr>
      <w:r>
        <w:t>_____</w:t>
      </w:r>
      <w:r>
        <w:tab/>
        <w:t>Migraine Headaches</w:t>
      </w:r>
      <w:r>
        <w:tab/>
      </w:r>
      <w:r>
        <w:tab/>
      </w:r>
      <w:r>
        <w:tab/>
        <w:t>_____</w:t>
      </w:r>
      <w:r>
        <w:tab/>
        <w:t>Nystagmus (constant back &amp; forth movement of eyes)</w:t>
      </w:r>
    </w:p>
    <w:p w14:paraId="7A45014D" w14:textId="77777777" w:rsidR="004B435A" w:rsidRDefault="00D57F0E" w:rsidP="00D57F0E">
      <w:pPr>
        <w:spacing w:after="0"/>
      </w:pPr>
      <w:r>
        <w:t>_____</w:t>
      </w:r>
      <w:r>
        <w:tab/>
        <w:t>Asthma</w:t>
      </w:r>
      <w:r>
        <w:tab/>
      </w:r>
      <w:r>
        <w:tab/>
      </w:r>
      <w:r>
        <w:tab/>
      </w:r>
      <w:r>
        <w:tab/>
        <w:t>_____</w:t>
      </w:r>
      <w:r>
        <w:tab/>
        <w:t>Allergies</w:t>
      </w:r>
    </w:p>
    <w:p w14:paraId="7A45014E" w14:textId="77777777" w:rsidR="004B435A" w:rsidRDefault="00D57F0E" w:rsidP="00D57F0E">
      <w:pPr>
        <w:spacing w:after="0"/>
      </w:pPr>
      <w:r>
        <w:t>_____</w:t>
      </w:r>
      <w:r>
        <w:tab/>
        <w:t>Diabetes</w:t>
      </w:r>
      <w:r>
        <w:tab/>
      </w:r>
      <w:r>
        <w:tab/>
      </w:r>
      <w:r>
        <w:tab/>
      </w:r>
      <w:r>
        <w:tab/>
        <w:t>_____</w:t>
      </w:r>
      <w:r>
        <w:tab/>
        <w:t>Hypertension</w:t>
      </w:r>
    </w:p>
    <w:p w14:paraId="7A45014F" w14:textId="77777777" w:rsidR="004B435A" w:rsidRDefault="00D57F0E" w:rsidP="00D57F0E">
      <w:pPr>
        <w:spacing w:after="0"/>
      </w:pPr>
      <w:r>
        <w:t>_____</w:t>
      </w:r>
      <w:r>
        <w:tab/>
        <w:t>Cancer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Other ____________________________________</w:t>
      </w:r>
    </w:p>
    <w:p w14:paraId="7A450150" w14:textId="77777777" w:rsidR="004B435A" w:rsidRDefault="00D57F0E">
      <w:r>
        <w:t>Review of Systems:  Please check any that apply to the patient and explain if necessary</w:t>
      </w:r>
    </w:p>
    <w:tbl>
      <w:tblPr>
        <w:tblStyle w:val="TableGrid"/>
        <w:tblW w:w="10276" w:type="dxa"/>
        <w:tblLook w:val="04A0" w:firstRow="1" w:lastRow="0" w:firstColumn="1" w:lastColumn="0" w:noHBand="0" w:noVBand="1"/>
      </w:tblPr>
      <w:tblGrid>
        <w:gridCol w:w="642"/>
        <w:gridCol w:w="2783"/>
        <w:gridCol w:w="581"/>
        <w:gridCol w:w="2844"/>
        <w:gridCol w:w="642"/>
        <w:gridCol w:w="2784"/>
      </w:tblGrid>
      <w:tr w:rsidR="004B435A" w14:paraId="7A450157" w14:textId="77777777" w:rsidTr="00D57F0E">
        <w:tc>
          <w:tcPr>
            <w:tcW w:w="642" w:type="dxa"/>
          </w:tcPr>
          <w:p w14:paraId="7A450151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52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Constitutional</w:t>
            </w:r>
          </w:p>
        </w:tc>
        <w:tc>
          <w:tcPr>
            <w:tcW w:w="581" w:type="dxa"/>
          </w:tcPr>
          <w:p w14:paraId="7A450153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54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Respiratory</w:t>
            </w:r>
          </w:p>
        </w:tc>
        <w:tc>
          <w:tcPr>
            <w:tcW w:w="642" w:type="dxa"/>
          </w:tcPr>
          <w:p w14:paraId="7A450155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56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Allergic/immunology</w:t>
            </w:r>
          </w:p>
        </w:tc>
      </w:tr>
      <w:tr w:rsidR="004B435A" w14:paraId="7A45015E" w14:textId="77777777" w:rsidTr="00D57F0E">
        <w:tc>
          <w:tcPr>
            <w:tcW w:w="642" w:type="dxa"/>
          </w:tcPr>
          <w:p w14:paraId="7A450158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59" w14:textId="77777777" w:rsidR="004B435A" w:rsidRPr="00D57F0E" w:rsidRDefault="00D57F0E">
            <w:pPr>
              <w:pStyle w:val="TableContents"/>
            </w:pPr>
            <w:r w:rsidRPr="00D57F0E">
              <w:t>Recurrent fever</w:t>
            </w:r>
          </w:p>
        </w:tc>
        <w:tc>
          <w:tcPr>
            <w:tcW w:w="581" w:type="dxa"/>
          </w:tcPr>
          <w:p w14:paraId="7A45015A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5B" w14:textId="77777777" w:rsidR="004B435A" w:rsidRPr="00D57F0E" w:rsidRDefault="00D57F0E">
            <w:pPr>
              <w:pStyle w:val="TableContents"/>
            </w:pPr>
            <w:r w:rsidRPr="00D57F0E">
              <w:t>cough</w:t>
            </w:r>
          </w:p>
        </w:tc>
        <w:tc>
          <w:tcPr>
            <w:tcW w:w="642" w:type="dxa"/>
          </w:tcPr>
          <w:p w14:paraId="7A45015C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5D" w14:textId="77777777" w:rsidR="004B435A" w:rsidRPr="00D57F0E" w:rsidRDefault="00D57F0E">
            <w:pPr>
              <w:pStyle w:val="TableContents"/>
            </w:pPr>
            <w:r w:rsidRPr="00D57F0E">
              <w:t>Hives/eczema</w:t>
            </w:r>
          </w:p>
        </w:tc>
      </w:tr>
      <w:tr w:rsidR="004B435A" w14:paraId="7A450165" w14:textId="77777777" w:rsidTr="00D57F0E">
        <w:tc>
          <w:tcPr>
            <w:tcW w:w="642" w:type="dxa"/>
          </w:tcPr>
          <w:p w14:paraId="7A45015F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60" w14:textId="77777777" w:rsidR="004B435A" w:rsidRPr="00D57F0E" w:rsidRDefault="00D57F0E">
            <w:pPr>
              <w:pStyle w:val="TableContents"/>
            </w:pPr>
            <w:r w:rsidRPr="00D57F0E">
              <w:t>Fatigue/weakness</w:t>
            </w:r>
          </w:p>
        </w:tc>
        <w:tc>
          <w:tcPr>
            <w:tcW w:w="581" w:type="dxa"/>
          </w:tcPr>
          <w:p w14:paraId="7A450161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62" w14:textId="77777777" w:rsidR="004B435A" w:rsidRPr="00D57F0E" w:rsidRDefault="00D57F0E">
            <w:pPr>
              <w:pStyle w:val="TableContents"/>
            </w:pPr>
            <w:r w:rsidRPr="00D57F0E">
              <w:t>wheezing</w:t>
            </w:r>
          </w:p>
        </w:tc>
        <w:tc>
          <w:tcPr>
            <w:tcW w:w="642" w:type="dxa"/>
          </w:tcPr>
          <w:p w14:paraId="7A450163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64" w14:textId="77777777" w:rsidR="004B435A" w:rsidRPr="00D57F0E" w:rsidRDefault="00D57F0E">
            <w:pPr>
              <w:pStyle w:val="TableContents"/>
            </w:pPr>
            <w:r w:rsidRPr="00D57F0E">
              <w:t>Hay fever/seasonal allergies</w:t>
            </w:r>
          </w:p>
        </w:tc>
      </w:tr>
      <w:tr w:rsidR="004B435A" w14:paraId="7A45016C" w14:textId="77777777" w:rsidTr="00D57F0E">
        <w:tc>
          <w:tcPr>
            <w:tcW w:w="642" w:type="dxa"/>
          </w:tcPr>
          <w:p w14:paraId="7A450166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67" w14:textId="77777777" w:rsidR="004B435A" w:rsidRPr="00D57F0E" w:rsidRDefault="00D57F0E">
            <w:pPr>
              <w:pStyle w:val="TableContents"/>
            </w:pPr>
            <w:r w:rsidRPr="00D57F0E">
              <w:t xml:space="preserve">Loss of </w:t>
            </w:r>
            <w:proofErr w:type="spellStart"/>
            <w:r w:rsidRPr="00D57F0E">
              <w:t>appetitie</w:t>
            </w:r>
            <w:proofErr w:type="spellEnd"/>
          </w:p>
        </w:tc>
        <w:tc>
          <w:tcPr>
            <w:tcW w:w="581" w:type="dxa"/>
          </w:tcPr>
          <w:p w14:paraId="7A450168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69" w14:textId="77777777" w:rsidR="004B435A" w:rsidRPr="00D57F0E" w:rsidRDefault="00D57F0E">
            <w:pPr>
              <w:pStyle w:val="TableContents"/>
              <w:rPr>
                <w:b/>
              </w:rPr>
            </w:pPr>
            <w:proofErr w:type="spellStart"/>
            <w:r w:rsidRPr="00D57F0E">
              <w:rPr>
                <w:b/>
              </w:rPr>
              <w:t>Gastrointenstinal</w:t>
            </w:r>
            <w:proofErr w:type="spellEnd"/>
          </w:p>
        </w:tc>
        <w:tc>
          <w:tcPr>
            <w:tcW w:w="642" w:type="dxa"/>
          </w:tcPr>
          <w:p w14:paraId="7A45016A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6B" w14:textId="77777777" w:rsidR="004B435A" w:rsidRPr="00D57F0E" w:rsidRDefault="00D57F0E">
            <w:pPr>
              <w:pStyle w:val="TableContents"/>
            </w:pPr>
            <w:r w:rsidRPr="00D57F0E">
              <w:t>Itching eyes</w:t>
            </w:r>
          </w:p>
        </w:tc>
      </w:tr>
      <w:tr w:rsidR="004B435A" w14:paraId="7A450173" w14:textId="77777777" w:rsidTr="00D57F0E">
        <w:tc>
          <w:tcPr>
            <w:tcW w:w="642" w:type="dxa"/>
          </w:tcPr>
          <w:p w14:paraId="7A45016D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6E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Ear, Nose, Throat</w:t>
            </w:r>
          </w:p>
        </w:tc>
        <w:tc>
          <w:tcPr>
            <w:tcW w:w="581" w:type="dxa"/>
          </w:tcPr>
          <w:p w14:paraId="7A45016F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70" w14:textId="77777777" w:rsidR="004B435A" w:rsidRPr="00D57F0E" w:rsidRDefault="00D57F0E">
            <w:pPr>
              <w:pStyle w:val="TableContents"/>
            </w:pPr>
            <w:r w:rsidRPr="00D57F0E">
              <w:t>nausea</w:t>
            </w:r>
          </w:p>
        </w:tc>
        <w:tc>
          <w:tcPr>
            <w:tcW w:w="642" w:type="dxa"/>
          </w:tcPr>
          <w:p w14:paraId="7A450171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72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Musculoskeletal</w:t>
            </w:r>
          </w:p>
        </w:tc>
      </w:tr>
      <w:tr w:rsidR="004B435A" w14:paraId="7A45017A" w14:textId="77777777" w:rsidTr="00D57F0E">
        <w:tc>
          <w:tcPr>
            <w:tcW w:w="642" w:type="dxa"/>
          </w:tcPr>
          <w:p w14:paraId="7A450174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75" w14:textId="77777777" w:rsidR="004B435A" w:rsidRPr="00D57F0E" w:rsidRDefault="00D57F0E">
            <w:pPr>
              <w:pStyle w:val="TableContents"/>
            </w:pPr>
            <w:r w:rsidRPr="00D57F0E">
              <w:t>Difficulty hearing</w:t>
            </w:r>
          </w:p>
        </w:tc>
        <w:tc>
          <w:tcPr>
            <w:tcW w:w="581" w:type="dxa"/>
          </w:tcPr>
          <w:p w14:paraId="7A450176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77" w14:textId="77777777" w:rsidR="004B435A" w:rsidRPr="00D57F0E" w:rsidRDefault="00D57F0E">
            <w:pPr>
              <w:pStyle w:val="TableContents"/>
            </w:pPr>
            <w:r w:rsidRPr="00D57F0E">
              <w:t>constipation</w:t>
            </w:r>
          </w:p>
        </w:tc>
        <w:tc>
          <w:tcPr>
            <w:tcW w:w="642" w:type="dxa"/>
          </w:tcPr>
          <w:p w14:paraId="7A450178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79" w14:textId="77777777" w:rsidR="004B435A" w:rsidRPr="00D57F0E" w:rsidRDefault="00D57F0E">
            <w:pPr>
              <w:pStyle w:val="TableContents"/>
            </w:pPr>
            <w:r w:rsidRPr="00D57F0E">
              <w:t>Joint pain or swelling</w:t>
            </w:r>
          </w:p>
        </w:tc>
      </w:tr>
      <w:tr w:rsidR="004B435A" w14:paraId="7A450181" w14:textId="77777777" w:rsidTr="00D57F0E">
        <w:tc>
          <w:tcPr>
            <w:tcW w:w="642" w:type="dxa"/>
          </w:tcPr>
          <w:p w14:paraId="7A45017B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7C" w14:textId="77777777" w:rsidR="004B435A" w:rsidRPr="00D57F0E" w:rsidRDefault="00D57F0E">
            <w:pPr>
              <w:pStyle w:val="TableContents"/>
            </w:pPr>
            <w:r w:rsidRPr="00D57F0E">
              <w:t>Ringing in hears</w:t>
            </w:r>
          </w:p>
        </w:tc>
        <w:tc>
          <w:tcPr>
            <w:tcW w:w="581" w:type="dxa"/>
          </w:tcPr>
          <w:p w14:paraId="7A45017D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7E" w14:textId="77777777" w:rsidR="004B435A" w:rsidRPr="00D57F0E" w:rsidRDefault="00D57F0E">
            <w:pPr>
              <w:pStyle w:val="TableContents"/>
            </w:pPr>
            <w:r w:rsidRPr="00D57F0E">
              <w:t>diarrhea</w:t>
            </w:r>
          </w:p>
        </w:tc>
        <w:tc>
          <w:tcPr>
            <w:tcW w:w="642" w:type="dxa"/>
          </w:tcPr>
          <w:p w14:paraId="7A45017F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80" w14:textId="77777777" w:rsidR="004B435A" w:rsidRPr="00D57F0E" w:rsidRDefault="00D57F0E">
            <w:pPr>
              <w:pStyle w:val="TableContents"/>
            </w:pPr>
            <w:r w:rsidRPr="00D57F0E">
              <w:t>Back pain</w:t>
            </w:r>
          </w:p>
        </w:tc>
      </w:tr>
      <w:tr w:rsidR="004B435A" w14:paraId="7A450188" w14:textId="77777777" w:rsidTr="00D57F0E">
        <w:tc>
          <w:tcPr>
            <w:tcW w:w="642" w:type="dxa"/>
          </w:tcPr>
          <w:p w14:paraId="7A450182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83" w14:textId="77777777" w:rsidR="004B435A" w:rsidRPr="00D57F0E" w:rsidRDefault="00D57F0E">
            <w:pPr>
              <w:pStyle w:val="TableContents"/>
            </w:pPr>
            <w:r w:rsidRPr="00D57F0E">
              <w:t>Sinus trouble</w:t>
            </w:r>
          </w:p>
        </w:tc>
        <w:tc>
          <w:tcPr>
            <w:tcW w:w="581" w:type="dxa"/>
          </w:tcPr>
          <w:p w14:paraId="7A450184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85" w14:textId="77777777" w:rsidR="004B435A" w:rsidRPr="00D57F0E" w:rsidRDefault="00D57F0E">
            <w:pPr>
              <w:pStyle w:val="TableContents"/>
            </w:pPr>
            <w:r w:rsidRPr="00D57F0E">
              <w:t>Abdominal pain</w:t>
            </w:r>
          </w:p>
        </w:tc>
        <w:tc>
          <w:tcPr>
            <w:tcW w:w="642" w:type="dxa"/>
          </w:tcPr>
          <w:p w14:paraId="7A450186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87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Skin</w:t>
            </w:r>
          </w:p>
        </w:tc>
      </w:tr>
      <w:tr w:rsidR="004B435A" w14:paraId="7A45018F" w14:textId="77777777" w:rsidTr="00D57F0E">
        <w:tc>
          <w:tcPr>
            <w:tcW w:w="642" w:type="dxa"/>
          </w:tcPr>
          <w:p w14:paraId="7A450189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8A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Cardiovascular</w:t>
            </w:r>
          </w:p>
        </w:tc>
        <w:tc>
          <w:tcPr>
            <w:tcW w:w="581" w:type="dxa"/>
          </w:tcPr>
          <w:p w14:paraId="7A45018B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8C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Genitourinary</w:t>
            </w:r>
          </w:p>
        </w:tc>
        <w:tc>
          <w:tcPr>
            <w:tcW w:w="642" w:type="dxa"/>
          </w:tcPr>
          <w:p w14:paraId="7A45018D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8E" w14:textId="77777777" w:rsidR="004B435A" w:rsidRPr="00D57F0E" w:rsidRDefault="00D57F0E">
            <w:pPr>
              <w:pStyle w:val="TableContents"/>
            </w:pPr>
            <w:r w:rsidRPr="00D57F0E">
              <w:t>Rash</w:t>
            </w:r>
          </w:p>
        </w:tc>
      </w:tr>
      <w:tr w:rsidR="004B435A" w14:paraId="7A450196" w14:textId="77777777" w:rsidTr="00D57F0E">
        <w:tc>
          <w:tcPr>
            <w:tcW w:w="642" w:type="dxa"/>
          </w:tcPr>
          <w:p w14:paraId="7A450190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91" w14:textId="77777777" w:rsidR="004B435A" w:rsidRPr="00D57F0E" w:rsidRDefault="00D57F0E">
            <w:pPr>
              <w:pStyle w:val="TableContents"/>
            </w:pPr>
            <w:r w:rsidRPr="00D57F0E">
              <w:t>Heart murmur</w:t>
            </w:r>
          </w:p>
        </w:tc>
        <w:tc>
          <w:tcPr>
            <w:tcW w:w="581" w:type="dxa"/>
          </w:tcPr>
          <w:p w14:paraId="7A450192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93" w14:textId="77777777" w:rsidR="004B435A" w:rsidRPr="00D57F0E" w:rsidRDefault="00D57F0E">
            <w:pPr>
              <w:pStyle w:val="TableContents"/>
            </w:pPr>
            <w:r w:rsidRPr="00D57F0E">
              <w:t>Burning when urinate</w:t>
            </w:r>
          </w:p>
        </w:tc>
        <w:tc>
          <w:tcPr>
            <w:tcW w:w="642" w:type="dxa"/>
          </w:tcPr>
          <w:p w14:paraId="7A450194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95" w14:textId="77777777" w:rsidR="004B435A" w:rsidRPr="00D57F0E" w:rsidRDefault="00D57F0E">
            <w:pPr>
              <w:pStyle w:val="TableContents"/>
            </w:pPr>
            <w:r w:rsidRPr="00D57F0E">
              <w:t>lesions</w:t>
            </w:r>
          </w:p>
        </w:tc>
      </w:tr>
      <w:tr w:rsidR="004B435A" w14:paraId="7A45019D" w14:textId="77777777" w:rsidTr="00D57F0E">
        <w:tc>
          <w:tcPr>
            <w:tcW w:w="642" w:type="dxa"/>
          </w:tcPr>
          <w:p w14:paraId="7A450197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98" w14:textId="77777777" w:rsidR="004B435A" w:rsidRPr="00D57F0E" w:rsidRDefault="00D57F0E">
            <w:pPr>
              <w:pStyle w:val="TableContents"/>
            </w:pPr>
            <w:r w:rsidRPr="00D57F0E">
              <w:t>Dizziness/ fainting spells</w:t>
            </w:r>
          </w:p>
        </w:tc>
        <w:tc>
          <w:tcPr>
            <w:tcW w:w="581" w:type="dxa"/>
          </w:tcPr>
          <w:p w14:paraId="7A450199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9A" w14:textId="77777777" w:rsidR="004B435A" w:rsidRPr="00D57F0E" w:rsidRDefault="00D57F0E">
            <w:pPr>
              <w:pStyle w:val="TableContents"/>
            </w:pPr>
            <w:r w:rsidRPr="00D57F0E">
              <w:t>Abnormal discharge</w:t>
            </w:r>
          </w:p>
        </w:tc>
        <w:tc>
          <w:tcPr>
            <w:tcW w:w="642" w:type="dxa"/>
          </w:tcPr>
          <w:p w14:paraId="7A45019B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9C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Neurological</w:t>
            </w:r>
          </w:p>
        </w:tc>
      </w:tr>
      <w:tr w:rsidR="004B435A" w14:paraId="7A4501A4" w14:textId="77777777" w:rsidTr="00D57F0E">
        <w:tc>
          <w:tcPr>
            <w:tcW w:w="642" w:type="dxa"/>
          </w:tcPr>
          <w:p w14:paraId="7A45019E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9F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Psychiatric</w:t>
            </w:r>
          </w:p>
        </w:tc>
        <w:tc>
          <w:tcPr>
            <w:tcW w:w="581" w:type="dxa"/>
          </w:tcPr>
          <w:p w14:paraId="7A4501A0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A1" w14:textId="77777777" w:rsidR="004B435A" w:rsidRPr="00D57F0E" w:rsidRDefault="00D57F0E">
            <w:pPr>
              <w:pStyle w:val="TableContents"/>
              <w:rPr>
                <w:b/>
              </w:rPr>
            </w:pPr>
            <w:r w:rsidRPr="00D57F0E">
              <w:rPr>
                <w:b/>
              </w:rPr>
              <w:t>Hematology/lymphatic</w:t>
            </w:r>
          </w:p>
        </w:tc>
        <w:tc>
          <w:tcPr>
            <w:tcW w:w="642" w:type="dxa"/>
          </w:tcPr>
          <w:p w14:paraId="7A4501A2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A3" w14:textId="77777777" w:rsidR="004B435A" w:rsidRPr="00D57F0E" w:rsidRDefault="00D57F0E">
            <w:pPr>
              <w:pStyle w:val="TableContents"/>
            </w:pPr>
            <w:r w:rsidRPr="00D57F0E">
              <w:t>headaches</w:t>
            </w:r>
          </w:p>
        </w:tc>
      </w:tr>
      <w:tr w:rsidR="004B435A" w14:paraId="7A4501AB" w14:textId="77777777" w:rsidTr="00D57F0E">
        <w:tc>
          <w:tcPr>
            <w:tcW w:w="642" w:type="dxa"/>
          </w:tcPr>
          <w:p w14:paraId="7A4501A5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A6" w14:textId="77777777" w:rsidR="004B435A" w:rsidRPr="00D57F0E" w:rsidRDefault="00D57F0E">
            <w:pPr>
              <w:pStyle w:val="TableContents"/>
            </w:pPr>
            <w:r w:rsidRPr="00D57F0E">
              <w:t>Anxiety</w:t>
            </w:r>
          </w:p>
        </w:tc>
        <w:tc>
          <w:tcPr>
            <w:tcW w:w="581" w:type="dxa"/>
          </w:tcPr>
          <w:p w14:paraId="7A4501A7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A8" w14:textId="77777777" w:rsidR="004B435A" w:rsidRPr="00D57F0E" w:rsidRDefault="00D57F0E">
            <w:pPr>
              <w:pStyle w:val="TableContents"/>
            </w:pPr>
            <w:r w:rsidRPr="00D57F0E">
              <w:t>Easy bruising</w:t>
            </w:r>
          </w:p>
        </w:tc>
        <w:tc>
          <w:tcPr>
            <w:tcW w:w="642" w:type="dxa"/>
          </w:tcPr>
          <w:p w14:paraId="7A4501A9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AA" w14:textId="77777777" w:rsidR="004B435A" w:rsidRPr="00D57F0E" w:rsidRDefault="00D57F0E">
            <w:pPr>
              <w:pStyle w:val="TableContents"/>
            </w:pPr>
            <w:r w:rsidRPr="00D57F0E">
              <w:t>Low muscle tone</w:t>
            </w:r>
          </w:p>
        </w:tc>
      </w:tr>
      <w:tr w:rsidR="004B435A" w14:paraId="7A4501B2" w14:textId="77777777" w:rsidTr="00D57F0E">
        <w:tc>
          <w:tcPr>
            <w:tcW w:w="642" w:type="dxa"/>
          </w:tcPr>
          <w:p w14:paraId="7A4501AC" w14:textId="77777777" w:rsidR="004B435A" w:rsidRPr="00D57F0E" w:rsidRDefault="004B435A">
            <w:pPr>
              <w:pStyle w:val="TableContents"/>
            </w:pPr>
          </w:p>
        </w:tc>
        <w:tc>
          <w:tcPr>
            <w:tcW w:w="2783" w:type="dxa"/>
          </w:tcPr>
          <w:p w14:paraId="7A4501AD" w14:textId="77777777" w:rsidR="004B435A" w:rsidRPr="00D57F0E" w:rsidRDefault="00D57F0E">
            <w:pPr>
              <w:pStyle w:val="TableContents"/>
            </w:pPr>
            <w:r w:rsidRPr="00D57F0E">
              <w:t>Depression</w:t>
            </w:r>
          </w:p>
        </w:tc>
        <w:tc>
          <w:tcPr>
            <w:tcW w:w="581" w:type="dxa"/>
          </w:tcPr>
          <w:p w14:paraId="7A4501AE" w14:textId="77777777" w:rsidR="004B435A" w:rsidRPr="00D57F0E" w:rsidRDefault="004B435A">
            <w:pPr>
              <w:pStyle w:val="TableContents"/>
            </w:pPr>
          </w:p>
        </w:tc>
        <w:tc>
          <w:tcPr>
            <w:tcW w:w="2844" w:type="dxa"/>
          </w:tcPr>
          <w:p w14:paraId="7A4501AF" w14:textId="77777777" w:rsidR="004B435A" w:rsidRPr="00D57F0E" w:rsidRDefault="00D57F0E">
            <w:pPr>
              <w:pStyle w:val="TableContents"/>
            </w:pPr>
            <w:r w:rsidRPr="00D57F0E">
              <w:t>Enlarged glands</w:t>
            </w:r>
          </w:p>
        </w:tc>
        <w:tc>
          <w:tcPr>
            <w:tcW w:w="642" w:type="dxa"/>
          </w:tcPr>
          <w:p w14:paraId="7A4501B0" w14:textId="77777777" w:rsidR="004B435A" w:rsidRPr="00D57F0E" w:rsidRDefault="004B435A">
            <w:pPr>
              <w:pStyle w:val="TableContents"/>
            </w:pPr>
          </w:p>
        </w:tc>
        <w:tc>
          <w:tcPr>
            <w:tcW w:w="2784" w:type="dxa"/>
          </w:tcPr>
          <w:p w14:paraId="7A4501B1" w14:textId="77777777" w:rsidR="004B435A" w:rsidRPr="00D57F0E" w:rsidRDefault="00D57F0E">
            <w:pPr>
              <w:pStyle w:val="TableContents"/>
            </w:pPr>
            <w:r w:rsidRPr="00D57F0E">
              <w:t>Delay in development</w:t>
            </w:r>
          </w:p>
        </w:tc>
      </w:tr>
    </w:tbl>
    <w:p w14:paraId="7A4501D8" w14:textId="3431C845" w:rsidR="004B435A" w:rsidRDefault="00885514" w:rsidP="00885514">
      <w:pPr>
        <w:pStyle w:val="Standard"/>
      </w:pPr>
      <w:r>
        <w:t>For Office Use Only - Medical history reviewed: Initial/ Date</w:t>
      </w:r>
    </w:p>
    <w:p w14:paraId="4EF45488" w14:textId="050F3D19" w:rsidR="00885514" w:rsidRDefault="00885514" w:rsidP="00885514">
      <w:pPr>
        <w:pStyle w:val="Standard"/>
      </w:pPr>
      <w:r>
        <w:t>________________</w:t>
      </w:r>
      <w:r>
        <w:tab/>
        <w:t>________________</w:t>
      </w:r>
      <w:r>
        <w:tab/>
        <w:t>________________</w:t>
      </w:r>
      <w:r>
        <w:tab/>
        <w:t>________________</w:t>
      </w:r>
      <w:r>
        <w:tab/>
        <w:t>______________</w:t>
      </w:r>
    </w:p>
    <w:p w14:paraId="1C5556A4" w14:textId="10E99DEF" w:rsidR="00885514" w:rsidRDefault="00885514" w:rsidP="00885514">
      <w:pPr>
        <w:pStyle w:val="Standard"/>
      </w:pPr>
      <w:r>
        <w:t>________________</w:t>
      </w:r>
      <w:r>
        <w:tab/>
        <w:t>________________</w:t>
      </w:r>
      <w:r>
        <w:tab/>
        <w:t>________________</w:t>
      </w:r>
      <w:r>
        <w:tab/>
        <w:t>________________</w:t>
      </w:r>
      <w:r>
        <w:tab/>
        <w:t>______________</w:t>
      </w:r>
    </w:p>
    <w:p w14:paraId="6D5C90D2" w14:textId="132CAE92" w:rsidR="00885514" w:rsidRDefault="00885514" w:rsidP="00885514">
      <w:pPr>
        <w:pStyle w:val="Standard"/>
      </w:pPr>
      <w:r>
        <w:t>________________</w:t>
      </w:r>
      <w:r>
        <w:tab/>
        <w:t>________________</w:t>
      </w:r>
      <w:r>
        <w:tab/>
        <w:t>________________</w:t>
      </w:r>
      <w:r>
        <w:tab/>
        <w:t>________________</w:t>
      </w:r>
      <w:r>
        <w:tab/>
        <w:t>______________</w:t>
      </w:r>
    </w:p>
    <w:sectPr w:rsidR="00885514">
      <w:pgSz w:w="12240" w:h="15840"/>
      <w:pgMar w:top="1022" w:right="1029" w:bottom="1022" w:left="935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5A"/>
    <w:rsid w:val="002D72BB"/>
    <w:rsid w:val="004B435A"/>
    <w:rsid w:val="00585F23"/>
    <w:rsid w:val="00885514"/>
    <w:rsid w:val="00D57F0E"/>
    <w:rsid w:val="00E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0136"/>
  <w15:docId w15:val="{055B9A8B-5CA4-4599-8FDB-E51A0AF1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Light">
    <w:name w:val="Grid Table Light"/>
    <w:basedOn w:val="TableNormal"/>
    <w:uiPriority w:val="40"/>
    <w:rsid w:val="00D57F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5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5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Koederitz</dc:creator>
  <cp:lastModifiedBy>Marie Koederitz</cp:lastModifiedBy>
  <cp:revision>2</cp:revision>
  <dcterms:created xsi:type="dcterms:W3CDTF">2016-09-11T12:11:00Z</dcterms:created>
  <dcterms:modified xsi:type="dcterms:W3CDTF">2016-09-11T12:11:00Z</dcterms:modified>
</cp:coreProperties>
</file>